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962" w:rsidRDefault="00253962" w:rsidP="0025396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 рейтинг </w:t>
      </w:r>
      <w:proofErr w:type="spellStart"/>
      <w:r>
        <w:rPr>
          <w:rFonts w:ascii="Times New Roman" w:hAnsi="Times New Roman"/>
          <w:sz w:val="28"/>
          <w:szCs w:val="28"/>
        </w:rPr>
        <w:t>сурактары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</w:p>
    <w:p w:rsidR="00253962" w:rsidRPr="00253962" w:rsidRDefault="00253962" w:rsidP="0025396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Топырақтанудығ даму </w:t>
      </w: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тарихы</w:t>
      </w:r>
      <w:proofErr w:type="spellEnd"/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Топырақтану мақсаты мен </w:t>
      </w:r>
      <w:proofErr w:type="spellStart"/>
      <w:proofErr w:type="gramStart"/>
      <w:r>
        <w:rPr>
          <w:rFonts w:ascii="Times New Roman" w:hAnsi="Times New Roman"/>
          <w:i w:val="0"/>
          <w:sz w:val="28"/>
          <w:szCs w:val="28"/>
          <w:lang w:val="ru-RU"/>
        </w:rPr>
        <w:t>м</w:t>
      </w:r>
      <w:proofErr w:type="gramEnd"/>
      <w:r>
        <w:rPr>
          <w:rFonts w:ascii="Times New Roman" w:hAnsi="Times New Roman"/>
          <w:i w:val="0"/>
          <w:sz w:val="28"/>
          <w:szCs w:val="28"/>
          <w:lang w:val="ru-RU"/>
        </w:rPr>
        <w:t>індеттері</w:t>
      </w:r>
      <w:proofErr w:type="spellEnd"/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Топырақтану ғылымының Қазақстанда </w:t>
      </w: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дамуы</w:t>
      </w:r>
      <w:proofErr w:type="spellEnd"/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Топырақ түзілу </w:t>
      </w: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процесі</w:t>
      </w:r>
      <w:proofErr w:type="spellEnd"/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Ү</w:t>
      </w:r>
      <w:proofErr w:type="gramStart"/>
      <w:r>
        <w:rPr>
          <w:rFonts w:ascii="Times New Roman" w:hAnsi="Times New Roman"/>
          <w:i w:val="0"/>
          <w:sz w:val="28"/>
          <w:szCs w:val="28"/>
          <w:lang w:val="ru-RU"/>
        </w:rPr>
        <w:t>г</w:t>
      </w:r>
      <w:proofErr w:type="gramEnd"/>
      <w:r>
        <w:rPr>
          <w:rFonts w:ascii="Times New Roman" w:hAnsi="Times New Roman"/>
          <w:i w:val="0"/>
          <w:sz w:val="28"/>
          <w:szCs w:val="28"/>
          <w:lang w:val="ru-RU"/>
        </w:rPr>
        <w:t>ілу және топырақтың түзілуі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 xml:space="preserve">Топырақ түзілу </w:t>
      </w: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процесіне</w:t>
      </w:r>
      <w:proofErr w:type="spellEnd"/>
      <w:r>
        <w:rPr>
          <w:rFonts w:ascii="Times New Roman" w:hAnsi="Times New Roman"/>
          <w:i w:val="0"/>
          <w:sz w:val="28"/>
          <w:szCs w:val="28"/>
          <w:lang w:val="ru-RU"/>
        </w:rPr>
        <w:t xml:space="preserve"> биолгияоық, экологиялық </w:t>
      </w:r>
      <w:proofErr w:type="spellStart"/>
      <w:r>
        <w:rPr>
          <w:rFonts w:ascii="Times New Roman" w:hAnsi="Times New Roman"/>
          <w:i w:val="0"/>
          <w:sz w:val="28"/>
          <w:szCs w:val="28"/>
          <w:lang w:val="ru-RU"/>
        </w:rPr>
        <w:t>факторлар</w:t>
      </w:r>
      <w:proofErr w:type="spellEnd"/>
      <w:r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proofErr w:type="gramStart"/>
      <w:r>
        <w:rPr>
          <w:rFonts w:ascii="Times New Roman" w:hAnsi="Times New Roman"/>
          <w:i w:val="0"/>
          <w:sz w:val="28"/>
          <w:szCs w:val="28"/>
          <w:lang w:val="ru-RU"/>
        </w:rPr>
        <w:t>р</w:t>
      </w:r>
      <w:proofErr w:type="gramEnd"/>
      <w:r>
        <w:rPr>
          <w:rFonts w:ascii="Times New Roman" w:hAnsi="Times New Roman"/>
          <w:i w:val="0"/>
          <w:sz w:val="28"/>
          <w:szCs w:val="28"/>
          <w:lang w:val="ru-RU"/>
        </w:rPr>
        <w:t>өлі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 xml:space="preserve">Топырақ жамылғысына антропогендік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факторлардың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əсері</w:t>
      </w:r>
      <w:proofErr w:type="spellEnd"/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Топырақтағы химиялық элементтер және оларға сипаттма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Топырақ морфологиялық қасиеті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Топырақтың механикалық құрамы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Топырақтың су өткізгіштік қасиеттері деген не?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Топырақ пішінінің қалыптасуы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Топырақ балдырлары мен саңырауқұлақтары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Топырақ түзуші тау жыныстарының топырақ түзуге әсері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Тау жыныстарының орташа химиялық құрамы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Жер бетіне жақын ауаның құрамы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Топыраққа түсетін ауа ылғалдары мен жерасты ыза суларының химиялық құрамы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Биологиялық сіңірудің белсенділік қатары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Топырақ жамылғысына антропогендік факторлардың әсері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Радиоактивтік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элементтердің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топырақта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таралуы</w:t>
      </w:r>
      <w:proofErr w:type="spellEnd"/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kk-KZ"/>
        </w:rPr>
      </w:pPr>
      <w:r>
        <w:rPr>
          <w:rFonts w:ascii="Times New Roman" w:hAnsi="Times New Roman"/>
          <w:i w:val="0"/>
          <w:sz w:val="28"/>
          <w:szCs w:val="28"/>
          <w:lang w:val="kk-KZ"/>
        </w:rPr>
        <w:t>Топырақтың минералдық құрамы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kk-KZ"/>
        </w:rPr>
      </w:pPr>
      <w:r>
        <w:rPr>
          <w:rFonts w:ascii="Times New Roman" w:hAnsi="Times New Roman"/>
          <w:i w:val="0"/>
          <w:sz w:val="28"/>
          <w:szCs w:val="28"/>
          <w:lang w:val="kk-KZ"/>
        </w:rPr>
        <w:t>Топырақ профилі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kk-KZ"/>
        </w:rPr>
      </w:pPr>
      <w:r>
        <w:rPr>
          <w:rFonts w:ascii="Times New Roman" w:hAnsi="Times New Roman"/>
          <w:i w:val="0"/>
          <w:sz w:val="28"/>
          <w:szCs w:val="28"/>
          <w:lang w:val="kk-KZ"/>
        </w:rPr>
        <w:t>Топырақ кеуектілігі мен ондағы қосылыстар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i w:val="0"/>
          <w:sz w:val="28"/>
          <w:szCs w:val="28"/>
          <w:lang w:val="kk-KZ"/>
        </w:rPr>
      </w:pPr>
      <w:r>
        <w:rPr>
          <w:rFonts w:ascii="Times New Roman" w:hAnsi="Times New Roman"/>
          <w:i w:val="0"/>
          <w:sz w:val="28"/>
          <w:szCs w:val="28"/>
          <w:lang w:val="kk-KZ"/>
        </w:rPr>
        <w:t>Топырақтың грануметриялық құрамы мен маңызы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hAnsi="Times New Roman"/>
          <w:i w:val="0"/>
          <w:sz w:val="28"/>
          <w:szCs w:val="28"/>
          <w:lang w:val="kk-KZ"/>
        </w:rPr>
        <w:t>Құм, шаң, тұнба дегеніміз не</w:t>
      </w: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?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Топырақтың компоненттік құрамдары жəне олардың қасиеттері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Топырақтың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минералогиялық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құрамы</w:t>
      </w:r>
      <w:proofErr w:type="spellEnd"/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Алғашқы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минералдар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жəне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олардың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маңызы</w:t>
      </w:r>
      <w:proofErr w:type="spellEnd"/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Екіншілік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минералдар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жəне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олардың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маңызы</w:t>
      </w:r>
      <w:proofErr w:type="spellEnd"/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Топырақтағы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əртүрлі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минералдардың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үгітілуі</w:t>
      </w:r>
      <w:proofErr w:type="spellEnd"/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Топырақтың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химиялық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құрамы</w:t>
      </w:r>
      <w:proofErr w:type="spellEnd"/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Тау жыныстарының орташа химиялық кұрамы.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Топырақтағы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химиялық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құрамның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қалыптасуы</w:t>
      </w:r>
      <w:proofErr w:type="spellEnd"/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Химиялық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элементтердің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топырақ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 xml:space="preserve"> қабатында таралуы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Топырақтың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макро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жəне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микроэлементтері</w:t>
      </w:r>
      <w:proofErr w:type="spellEnd"/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ru-RU"/>
        </w:rPr>
        <w:t>Макр</w:t>
      </w:r>
      <w:proofErr w:type="gramStart"/>
      <w:r>
        <w:rPr>
          <w:rFonts w:ascii="Times New Roman" w:eastAsia="Times New Roman" w:hAnsi="Times New Roman"/>
          <w:i w:val="0"/>
          <w:sz w:val="28"/>
          <w:szCs w:val="28"/>
          <w:lang w:val="ru-RU"/>
        </w:rPr>
        <w:t>о-</w:t>
      </w:r>
      <w:proofErr w:type="gramEnd"/>
      <w:r>
        <w:rPr>
          <w:rFonts w:ascii="Times New Roman" w:eastAsia="Times New Roman" w:hAnsi="Times New Roman"/>
          <w:i w:val="0"/>
          <w:sz w:val="28"/>
          <w:szCs w:val="28"/>
          <w:lang w:val="ru-RU"/>
        </w:rPr>
        <w:t xml:space="preserve"> микроэлементтердің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  <w:lang w:val="ru-RU"/>
        </w:rPr>
        <w:t>тірі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  <w:lang w:val="ru-RU"/>
        </w:rPr>
        <w:t>организмдерге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  <w:lang w:val="ru-RU"/>
        </w:rPr>
        <w:t xml:space="preserve"> əсері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Ағзаға қажетті негізгі қоректік заттар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Биогенді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элементтер</w:t>
      </w:r>
      <w:proofErr w:type="spellEnd"/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Ауыр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металдар</w:t>
      </w:r>
      <w:proofErr w:type="spellEnd"/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Топырақтың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радиоактивті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элементтері</w:t>
      </w:r>
      <w:proofErr w:type="spellEnd"/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Экологиялық факторлардың топырақтардың химиялық құрамына əсері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lastRenderedPageBreak/>
        <w:t>Топырақтың органикалық заттар жəне оның топырақ құнарлығын қалыптасуындағы маңызы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 xml:space="preserve"> Экологиялық жағдайлардың органикалық заттардың мөлшеріне əсері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Топырақ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қарашіріндісі</w:t>
      </w:r>
      <w:proofErr w:type="spellEnd"/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r>
        <w:rPr>
          <w:rFonts w:ascii="Times New Roman" w:eastAsia="Times New Roman" w:hAnsi="Times New Roman"/>
          <w:i w:val="0"/>
          <w:sz w:val="28"/>
          <w:szCs w:val="28"/>
          <w:lang w:val="kk-KZ"/>
        </w:rPr>
        <w:t>Топырақтағы шірінді заттардың өндірістік мəні</w:t>
      </w:r>
    </w:p>
    <w:p w:rsidR="00253962" w:rsidRDefault="00253962" w:rsidP="0025396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/>
          <w:i w:val="0"/>
          <w:sz w:val="28"/>
          <w:szCs w:val="28"/>
          <w:lang w:val="kk-KZ"/>
        </w:rPr>
      </w:pP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Топырақтың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/>
          <w:i w:val="0"/>
          <w:sz w:val="28"/>
          <w:szCs w:val="28"/>
        </w:rPr>
        <w:t>құнарлылығы</w:t>
      </w:r>
      <w:proofErr w:type="spellEnd"/>
      <w:r>
        <w:rPr>
          <w:rFonts w:ascii="Times New Roman" w:eastAsia="Times New Roman" w:hAnsi="Times New Roman"/>
          <w:i w:val="0"/>
          <w:sz w:val="28"/>
          <w:szCs w:val="28"/>
        </w:rPr>
        <w:t>.</w:t>
      </w:r>
    </w:p>
    <w:p w:rsidR="00BB2E30" w:rsidRDefault="00BB2E30"/>
    <w:sectPr w:rsidR="00BB2E3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C85750"/>
    <w:multiLevelType w:val="hybridMultilevel"/>
    <w:tmpl w:val="40824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savePreviewPicture/>
  <w:compat/>
  <w:rsids>
    <w:rsidRoot w:val="00253962"/>
    <w:rsid w:val="000A0DDD"/>
    <w:rsid w:val="00253962"/>
    <w:rsid w:val="00BB2E30"/>
    <w:rsid w:val="00FD4B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3962"/>
    <w:pPr>
      <w:spacing w:line="288" w:lineRule="auto"/>
      <w:ind w:left="720"/>
      <w:contextualSpacing/>
    </w:pPr>
    <w:rPr>
      <w:rFonts w:ascii="Calibri" w:eastAsia="Calibri" w:hAnsi="Calibri" w:cs="Times New Roman"/>
      <w:i/>
      <w:iCs/>
      <w:sz w:val="20"/>
      <w:szCs w:val="20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771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282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2021-01-19T19:08:00Z</dcterms:created>
  <dcterms:modified xsi:type="dcterms:W3CDTF">2021-01-19T19:08:00Z</dcterms:modified>
</cp:coreProperties>
</file>